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AC74F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60709" w:rsidRPr="00D60709">
        <w:rPr>
          <w:rFonts w:ascii="Times New Roman" w:hAnsi="Times New Roman" w:cs="Times New Roman"/>
          <w:b/>
          <w:sz w:val="24"/>
          <w:szCs w:val="24"/>
        </w:rPr>
        <w:t>4691-OD на право заключения договора на поставку датч</w:t>
      </w:r>
      <w:r w:rsidR="00D60709">
        <w:rPr>
          <w:rFonts w:ascii="Times New Roman" w:hAnsi="Times New Roman" w:cs="Times New Roman"/>
          <w:b/>
          <w:sz w:val="24"/>
          <w:szCs w:val="24"/>
        </w:rPr>
        <w:t xml:space="preserve">иков обнаружения газа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C7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7330E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7330EB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330EB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7330E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7330EB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F6DB1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разрешительной и техническо</w:t>
            </w:r>
            <w:r w:rsidR="00D60709">
              <w:rPr>
                <w:rFonts w:ascii="Times New Roman" w:hAnsi="Times New Roman" w:cs="Times New Roman"/>
                <w:sz w:val="24"/>
                <w:szCs w:val="24"/>
              </w:rPr>
              <w:t>й документации указан в опросном листе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60709">
              <w:rPr>
                <w:rFonts w:ascii="Times New Roman" w:hAnsi="Times New Roman" w:cs="Times New Roman"/>
                <w:sz w:val="24"/>
                <w:szCs w:val="24"/>
              </w:rPr>
              <w:t>изделие (Приложение № 9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документации). Необходимо подготовить информационное письмо, подтверждающее предоставление исчерпывающего перечня документации при поставке оборудования.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CF6DB1" w:rsidP="00D607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изделий, технические требования, требования к запасным частям представлены</w:t>
            </w:r>
            <w:r w:rsidR="00D60709">
              <w:rPr>
                <w:rFonts w:ascii="Times New Roman" w:hAnsi="Times New Roman" w:cs="Times New Roman"/>
                <w:sz w:val="24"/>
                <w:szCs w:val="24"/>
              </w:rPr>
              <w:t xml:space="preserve"> в опросном листе на изделие (Приложение № 9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</w:t>
            </w:r>
            <w:r w:rsidR="00D60709">
              <w:rPr>
                <w:rFonts w:ascii="Times New Roman" w:hAnsi="Times New Roman" w:cs="Times New Roman"/>
                <w:sz w:val="24"/>
                <w:szCs w:val="24"/>
              </w:rPr>
              <w:t xml:space="preserve">ерной документации). </w:t>
            </w:r>
            <w:r w:rsidR="00D60709" w:rsidRPr="00D6070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Участнику тендера необходимо указать параметры предлагаемых изделий в графе «Примечание» Приложения № 9 пакета тендерной документации.</w:t>
            </w:r>
          </w:p>
        </w:tc>
      </w:tr>
      <w:tr w:rsidR="000F3868" w:rsidRPr="007330EB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submission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C0B1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C0B1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C2D75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EC2D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C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EC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EC2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(На период действия ограничительных мер, связанных с пандемией 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COVID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-19, прием 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3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330EB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10.08.2021-13</w:t>
            </w:r>
            <w:r w:rsidR="00D6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DE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12" w:rsidRDefault="00BC0B12" w:rsidP="00D408E3">
      <w:pPr>
        <w:spacing w:before="0" w:after="0" w:line="240" w:lineRule="auto"/>
      </w:pPr>
      <w:r>
        <w:separator/>
      </w:r>
    </w:p>
  </w:endnote>
  <w:endnote w:type="continuationSeparator" w:id="0">
    <w:p w:rsidR="00BC0B12" w:rsidRDefault="00BC0B1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330E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330E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12" w:rsidRDefault="00BC0B12" w:rsidP="00D408E3">
      <w:pPr>
        <w:spacing w:before="0" w:after="0" w:line="240" w:lineRule="auto"/>
      </w:pPr>
      <w:r>
        <w:separator/>
      </w:r>
    </w:p>
  </w:footnote>
  <w:footnote w:type="continuationSeparator" w:id="0">
    <w:p w:rsidR="00BC0B12" w:rsidRDefault="00BC0B1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30EB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04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B12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0709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BC6F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4B61BE-0731-417F-94F2-85297CCD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47</cp:revision>
  <cp:lastPrinted>2017-03-07T10:36:00Z</cp:lastPrinted>
  <dcterms:created xsi:type="dcterms:W3CDTF">2014-12-09T16:06:00Z</dcterms:created>
  <dcterms:modified xsi:type="dcterms:W3CDTF">2021-09-03T10:25:00Z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